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6F" w:rsidRPr="004F106F" w:rsidRDefault="004F106F" w:rsidP="0046137F">
      <w:pPr>
        <w:jc w:val="center"/>
      </w:pPr>
      <w:r w:rsidRPr="004F106F">
        <w:rPr>
          <w:b/>
          <w:bCs/>
        </w:rPr>
        <w:t>KLAUZULA INFORMACYJNA O PRZETWARZANIU DANYCH OSOBOWYCH</w:t>
      </w:r>
    </w:p>
    <w:p w:rsidR="004F106F" w:rsidRPr="004F106F" w:rsidRDefault="004F106F" w:rsidP="004C767B">
      <w:pPr>
        <w:jc w:val="both"/>
      </w:pPr>
      <w:r w:rsidRPr="004F106F">
        <w:t xml:space="preserve">W związku z realizacją wymogów Rozporządzenia Parlamentu Europejskiego i Rady (UE) 2016/679 </w:t>
      </w:r>
      <w:r w:rsidR="004C767B">
        <w:br/>
      </w:r>
      <w:r w:rsidRPr="004F106F">
        <w:t>z dnia 27 kwietnia 2016</w:t>
      </w:r>
      <w:r w:rsidR="004C767B">
        <w:t xml:space="preserve"> </w:t>
      </w:r>
      <w:r w:rsidRPr="004F106F">
        <w:t>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Poniższe zasady stosuje się począwszy od </w:t>
      </w:r>
      <w:r w:rsidRPr="004F106F">
        <w:rPr>
          <w:b/>
          <w:bCs/>
        </w:rPr>
        <w:t>25 maja 2018</w:t>
      </w:r>
      <w:r w:rsidR="00E139D3">
        <w:rPr>
          <w:b/>
          <w:bCs/>
        </w:rPr>
        <w:t xml:space="preserve"> </w:t>
      </w:r>
      <w:r w:rsidRPr="004F106F">
        <w:rPr>
          <w:b/>
          <w:bCs/>
        </w:rPr>
        <w:t>r.</w:t>
      </w:r>
    </w:p>
    <w:p w:rsidR="004F106F" w:rsidRPr="004F106F" w:rsidRDefault="004F106F" w:rsidP="004F106F">
      <w:pPr>
        <w:numPr>
          <w:ilvl w:val="0"/>
          <w:numId w:val="1"/>
        </w:numPr>
      </w:pPr>
      <w:r w:rsidRPr="004F106F">
        <w:t>Administratorem Państwa danych osobowych przetwarzanych w </w:t>
      </w:r>
      <w:r w:rsidRPr="004F106F">
        <w:rPr>
          <w:b/>
          <w:bCs/>
        </w:rPr>
        <w:t xml:space="preserve">Szkole Podstawowej im. </w:t>
      </w:r>
      <w:r w:rsidR="00E139D3">
        <w:rPr>
          <w:b/>
          <w:bCs/>
        </w:rPr>
        <w:t>Marii Konopnickiej w Kraczewicach</w:t>
      </w:r>
      <w:r w:rsidRPr="004F106F">
        <w:rPr>
          <w:b/>
          <w:bCs/>
        </w:rPr>
        <w:t xml:space="preserve"> jest Dyrektor </w:t>
      </w:r>
      <w:r w:rsidRPr="004F106F">
        <w:t xml:space="preserve">Szkoły Podstawowej im. </w:t>
      </w:r>
      <w:r w:rsidR="00E139D3">
        <w:t>Marii</w:t>
      </w:r>
      <w:r w:rsidRPr="004F106F">
        <w:t xml:space="preserve"> </w:t>
      </w:r>
      <w:r w:rsidR="00E139D3">
        <w:t>Konopnickiej w Kraczewicach</w:t>
      </w:r>
      <w:r w:rsidRPr="004F106F">
        <w:t xml:space="preserve">, </w:t>
      </w:r>
      <w:r w:rsidR="00E139D3">
        <w:t>Kraczewice Prywatne 78</w:t>
      </w:r>
      <w:r w:rsidRPr="004F106F">
        <w:t>, 24 – 320 Poniatowa</w:t>
      </w:r>
      <w:r w:rsidR="004C767B">
        <w:t xml:space="preserve">. Z administratorem mogą się Państwo kontaktować przez adres e-mail: </w:t>
      </w:r>
      <w:hyperlink r:id="rId7" w:history="1">
        <w:r w:rsidR="004C767B" w:rsidRPr="000F7DAF">
          <w:rPr>
            <w:rStyle w:val="Hipercze"/>
          </w:rPr>
          <w:t>spkraczewice@wp.pl</w:t>
        </w:r>
      </w:hyperlink>
      <w:r w:rsidR="004C767B">
        <w:t xml:space="preserve"> bądź pod wskazanym adresem</w:t>
      </w:r>
      <w:r w:rsidR="00BD4198">
        <w:t xml:space="preserve"> </w:t>
      </w:r>
      <w:r w:rsidR="004C767B">
        <w:t>siedziby.</w:t>
      </w:r>
    </w:p>
    <w:p w:rsidR="004F106F" w:rsidRPr="004F106F" w:rsidRDefault="004F106F" w:rsidP="004F106F">
      <w:pPr>
        <w:numPr>
          <w:ilvl w:val="0"/>
          <w:numId w:val="1"/>
        </w:numPr>
      </w:pPr>
      <w:r w:rsidRPr="004F106F">
        <w:t>Powołano Inspektora Ochrony Danych, który chętnie pomoże Państwu we wszystkich kwestiach związanych z ochroną danych osobowych. Kontakt z Inspektorem jest możliwy pod adresem e-mail: </w:t>
      </w:r>
      <w:r w:rsidRPr="004F106F">
        <w:rPr>
          <w:b/>
          <w:bCs/>
        </w:rPr>
        <w:t>e-mail: </w:t>
      </w:r>
      <w:r w:rsidR="00E139D3" w:rsidRPr="004F106F">
        <w:t xml:space="preserve"> </w:t>
      </w:r>
      <w:r w:rsidR="00E139D3" w:rsidRPr="004F106F">
        <w:rPr>
          <w:b/>
          <w:bCs/>
        </w:rPr>
        <w:t>iod</w:t>
      </w:r>
      <w:hyperlink r:id="rId8" w:history="1">
        <w:r w:rsidR="00E139D3" w:rsidRPr="004C767B">
          <w:rPr>
            <w:rStyle w:val="Hipercze"/>
            <w:b/>
            <w:bCs/>
            <w:color w:val="auto"/>
          </w:rPr>
          <w:t>@bodo24.pl</w:t>
        </w:r>
      </w:hyperlink>
    </w:p>
    <w:p w:rsidR="004F106F" w:rsidRPr="004F106F" w:rsidRDefault="004F106F" w:rsidP="004F106F">
      <w:pPr>
        <w:numPr>
          <w:ilvl w:val="0"/>
          <w:numId w:val="1"/>
        </w:numPr>
      </w:pPr>
      <w:r w:rsidRPr="004F106F">
        <w:t>Państwa dane osobowe są przetwarzane na podstawie obowiązujących przepisów prawa, zawartych umów oraz na podstawie udzielonej zgody.</w:t>
      </w:r>
    </w:p>
    <w:p w:rsidR="004F106F" w:rsidRPr="004F106F" w:rsidRDefault="004F106F" w:rsidP="004F106F">
      <w:pPr>
        <w:numPr>
          <w:ilvl w:val="0"/>
          <w:numId w:val="1"/>
        </w:numPr>
      </w:pPr>
      <w:r w:rsidRPr="004F106F">
        <w:t>Państwa dane osobowe przetwarzane są w celu/celach:</w:t>
      </w:r>
    </w:p>
    <w:p w:rsidR="004F106F" w:rsidRPr="004F106F" w:rsidRDefault="0019388A" w:rsidP="004F106F">
      <w:r>
        <w:t>a) </w:t>
      </w:r>
      <w:bookmarkStart w:id="0" w:name="_GoBack"/>
      <w:bookmarkEnd w:id="0"/>
      <w:r w:rsidR="004F106F" w:rsidRPr="004F106F">
        <w:t xml:space="preserve">wypełnienia obowiązków prawnych ciążących na Szkole Podstawowej im. </w:t>
      </w:r>
      <w:r w:rsidR="00E139D3">
        <w:t>Marii Konopnickiej</w:t>
      </w:r>
      <w:r w:rsidR="004F106F" w:rsidRPr="004F106F">
        <w:t xml:space="preserve"> w </w:t>
      </w:r>
      <w:r w:rsidR="00E139D3">
        <w:t>Kraczewicach</w:t>
      </w:r>
      <w:r w:rsidR="004F106F" w:rsidRPr="004F106F">
        <w:t>,</w:t>
      </w:r>
    </w:p>
    <w:p w:rsidR="004F106F" w:rsidRPr="004F106F" w:rsidRDefault="0019388A" w:rsidP="004F106F">
      <w:r>
        <w:t>b) </w:t>
      </w:r>
      <w:r w:rsidR="004F106F" w:rsidRPr="004F106F">
        <w:t>realizacji umów zawartych z kontrahentami,</w:t>
      </w:r>
    </w:p>
    <w:p w:rsidR="004F106F" w:rsidRPr="004F106F" w:rsidRDefault="0019388A" w:rsidP="004F106F">
      <w:r>
        <w:t>c) </w:t>
      </w:r>
      <w:r w:rsidR="004F106F" w:rsidRPr="004F106F">
        <w:t>w pozostałych przypadkach Państwa dane osobowe przetwarzane są wyłącznie na podstawie wcześniej udzielonej zgody w zakresie i celu określonym w treści zgody.</w:t>
      </w:r>
    </w:p>
    <w:p w:rsidR="004F106F" w:rsidRPr="004F106F" w:rsidRDefault="004F106F" w:rsidP="004F106F">
      <w:pPr>
        <w:numPr>
          <w:ilvl w:val="0"/>
          <w:numId w:val="2"/>
        </w:numPr>
      </w:pPr>
      <w:r w:rsidRPr="004F106F">
        <w:t>Dane osobowe przetwarzane będą przez okres niezbędny do realizacji celu dla jakiego zostały zebrane oraz zgodnie z terminami archiwizacji określonymi przez ustawy i rozporządzenia kompetencyjne.</w:t>
      </w:r>
    </w:p>
    <w:p w:rsidR="004F106F" w:rsidRPr="004F106F" w:rsidRDefault="004F106F" w:rsidP="004F106F">
      <w:pPr>
        <w:numPr>
          <w:ilvl w:val="0"/>
          <w:numId w:val="2"/>
        </w:numPr>
      </w:pPr>
      <w:r w:rsidRPr="004F106F">
        <w:t>W związku z przetwarzaniem Państwa danych osobowych przysługują Państwu następujące uprawnienia:</w:t>
      </w:r>
    </w:p>
    <w:p w:rsidR="004F106F" w:rsidRPr="004F106F" w:rsidRDefault="004F106F" w:rsidP="004F106F">
      <w:r w:rsidRPr="004F106F">
        <w:t>a) prawo dostępu do danych osobowych, w tym prawo do uzyskania kopii tych danych,</w:t>
      </w:r>
    </w:p>
    <w:p w:rsidR="004F106F" w:rsidRPr="004F106F" w:rsidRDefault="004F106F" w:rsidP="004F106F">
      <w:r w:rsidRPr="004F106F">
        <w:t>b) prawo do żądania sprostowania danych osobowych – w przypadku, gdy dane są</w:t>
      </w:r>
      <w:r w:rsidR="00E139D3">
        <w:t xml:space="preserve"> </w:t>
      </w:r>
      <w:r w:rsidRPr="004F106F">
        <w:t>nieprawidłowe lub niekompletne,</w:t>
      </w:r>
    </w:p>
    <w:p w:rsidR="004F106F" w:rsidRPr="004F106F" w:rsidRDefault="004F106F" w:rsidP="004F106F">
      <w:r w:rsidRPr="004F106F">
        <w:t>c) prawo do żądania usunięcia danych osobowych (tzw. prawo do bycia zapomnianym), w przypadku gdy:</w:t>
      </w:r>
    </w:p>
    <w:p w:rsidR="004F106F" w:rsidRPr="004F106F" w:rsidRDefault="004F106F" w:rsidP="00E139D3">
      <w:r w:rsidRPr="004F106F">
        <w:t>• dane nie są już niezbędne do celów, dla których były zebrane lub w inny sposób przetwarzane,</w:t>
      </w:r>
    </w:p>
    <w:p w:rsidR="004F106F" w:rsidRPr="004F106F" w:rsidRDefault="004F106F" w:rsidP="00E139D3">
      <w:r w:rsidRPr="004F106F">
        <w:t>• osoba, której dane dotyczą, wniosła sprzeciw wobec przetwarzania danych osobowych,</w:t>
      </w:r>
    </w:p>
    <w:p w:rsidR="004F106F" w:rsidRPr="004F106F" w:rsidRDefault="004F106F" w:rsidP="00E139D3">
      <w:r w:rsidRPr="004F106F">
        <w:t>• osoba, której dane dotyczą wycofała zgodę na przetwarzanie danych osobowych, która jest podstawą przetwarzania danych i nie ma innej podstawy prawnej przetwarzania danych,</w:t>
      </w:r>
    </w:p>
    <w:p w:rsidR="004F106F" w:rsidRPr="004F106F" w:rsidRDefault="004F106F" w:rsidP="00E139D3">
      <w:r w:rsidRPr="004F106F">
        <w:t>• dane osobowe przetwarzane są niezgodnie z prawem;</w:t>
      </w:r>
    </w:p>
    <w:p w:rsidR="004F106F" w:rsidRPr="004F106F" w:rsidRDefault="004F106F" w:rsidP="00E139D3">
      <w:r w:rsidRPr="004F106F">
        <w:lastRenderedPageBreak/>
        <w:t>• dane osobowe muszą być usunięte w celu wywiązania się z obowiązku wynikającego z przepisów prawa;</w:t>
      </w:r>
    </w:p>
    <w:p w:rsidR="004F106F" w:rsidRPr="004F106F" w:rsidRDefault="0019388A" w:rsidP="004F106F">
      <w:r>
        <w:t>d) </w:t>
      </w:r>
      <w:r w:rsidR="004F106F" w:rsidRPr="004F106F">
        <w:t>prawo do przenoszenia danych – w przypadku gdy łącznie spełnione są następujące przesłanki:</w:t>
      </w:r>
    </w:p>
    <w:p w:rsidR="00E139D3" w:rsidRDefault="004F106F" w:rsidP="004F106F">
      <w:r w:rsidRPr="004F106F">
        <w:t> • przetwarzanie danych odbywa się na podstawie umowy zawartej z osobą, której dane dotyczą lub na podstawie zgody wyrażonej przez tą osobę,</w:t>
      </w:r>
    </w:p>
    <w:p w:rsidR="004F106F" w:rsidRPr="004F106F" w:rsidRDefault="004F106F" w:rsidP="004F106F">
      <w:r w:rsidRPr="004F106F">
        <w:t> • przetwarzanie odbywa się w sposób zautomatyzowany,</w:t>
      </w:r>
    </w:p>
    <w:p w:rsidR="004F106F" w:rsidRPr="004F106F" w:rsidRDefault="0019388A" w:rsidP="004F106F">
      <w:r>
        <w:t>e) </w:t>
      </w:r>
      <w:r w:rsidR="004F106F" w:rsidRPr="004F106F">
        <w:t>prawo sprzeciwu wobec przetwarzania danych – w przypadku gdy łącznie spełnione są następujące przesłanki:</w:t>
      </w:r>
    </w:p>
    <w:p w:rsidR="004F106F" w:rsidRPr="004F106F" w:rsidRDefault="004F106F" w:rsidP="004F106F">
      <w:r w:rsidRPr="004F106F">
        <w:t> • zaistnieją przyczyny związane z Pani/Pana szczególną sytuacją, w przypadku przetwarzania danych na podstawie zadania realizowanego w interesie publicznym lub w ramach sprawowania władzy publicznej przez Administratora,</w:t>
      </w:r>
    </w:p>
    <w:p w:rsidR="004F106F" w:rsidRPr="004F106F" w:rsidRDefault="004F106F" w:rsidP="004F106F">
      <w:r w:rsidRPr="004F106F">
        <w:t> •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4F106F" w:rsidRPr="004F106F" w:rsidRDefault="004F106F" w:rsidP="004F106F">
      <w:pPr>
        <w:numPr>
          <w:ilvl w:val="0"/>
          <w:numId w:val="4"/>
        </w:numPr>
      </w:pPr>
      <w:r w:rsidRPr="004F106F">
        <w:t>W przypadku, gdy przetwarzanie danych osobowych odbywa się na podstawie zgody na przetwarzanie danych osobowych przysługuje Państwu prawo do cofnięcia tej zgody w dowolnym momencie. Cofnięcie nie ma wpływu na zgodność przetwarzania, którego dokonano na podstawie zgody przed jej cofnięciem, z obowiązującym prawem.</w:t>
      </w:r>
    </w:p>
    <w:p w:rsidR="004F106F" w:rsidRPr="004F106F" w:rsidRDefault="004F106F" w:rsidP="004F106F">
      <w:pPr>
        <w:numPr>
          <w:ilvl w:val="0"/>
          <w:numId w:val="4"/>
        </w:numPr>
      </w:pPr>
      <w:r w:rsidRPr="004F106F">
        <w:t> W sytuacji, gdy przetwarzanie danych osobowych odbywa się na podstawie zgody osoby, której dane dotyczą, podanie przez Panią/Pana danych osobowych Administratorowi ma charakter dobrowolny.</w:t>
      </w:r>
    </w:p>
    <w:p w:rsidR="004F106F" w:rsidRPr="004F106F" w:rsidRDefault="004F106F" w:rsidP="004F106F">
      <w:pPr>
        <w:numPr>
          <w:ilvl w:val="0"/>
          <w:numId w:val="4"/>
        </w:numPr>
      </w:pPr>
      <w:r w:rsidRPr="004F106F">
        <w:t>Podanie przez Państwa danych osobowych jest obowiązkowe, w sytuacji gdy przesłankę przetwarzania danych osobowych stanowi przepis prawa lub zawarta między stronami umowa (podanie danych osobowych jest warunkiem zawarcia umowy, odmowa będzie skutkowała brakiem możliwości zawarcia umowy).</w:t>
      </w:r>
    </w:p>
    <w:p w:rsidR="004F106F" w:rsidRPr="004F106F" w:rsidRDefault="004F106F" w:rsidP="004F106F">
      <w:pPr>
        <w:numPr>
          <w:ilvl w:val="0"/>
          <w:numId w:val="4"/>
        </w:numPr>
      </w:pPr>
      <w:r w:rsidRPr="004F106F">
        <w:t>Państwa dane mogą być przetwarzane w sposób zautomatyzowany i nie będą profilowane.</w:t>
      </w:r>
    </w:p>
    <w:p w:rsidR="00E87F5D" w:rsidRDefault="00E87F5D"/>
    <w:sectPr w:rsidR="00E87F5D" w:rsidSect="00D2232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716" w:rsidRDefault="00A77716" w:rsidP="004C767B">
      <w:pPr>
        <w:spacing w:after="0" w:line="240" w:lineRule="auto"/>
      </w:pPr>
      <w:r>
        <w:separator/>
      </w:r>
    </w:p>
  </w:endnote>
  <w:endnote w:type="continuationSeparator" w:id="0">
    <w:p w:rsidR="00A77716" w:rsidRDefault="00A77716" w:rsidP="004C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716" w:rsidRDefault="00A77716" w:rsidP="004C767B">
      <w:pPr>
        <w:spacing w:after="0" w:line="240" w:lineRule="auto"/>
      </w:pPr>
      <w:r>
        <w:separator/>
      </w:r>
    </w:p>
  </w:footnote>
  <w:footnote w:type="continuationSeparator" w:id="0">
    <w:p w:rsidR="00A77716" w:rsidRDefault="00A77716" w:rsidP="004C7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E7E1C"/>
    <w:multiLevelType w:val="multilevel"/>
    <w:tmpl w:val="B788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5E2A99"/>
    <w:multiLevelType w:val="multilevel"/>
    <w:tmpl w:val="D08A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33253E"/>
    <w:multiLevelType w:val="multilevel"/>
    <w:tmpl w:val="E99E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3E3E3B"/>
    <w:multiLevelType w:val="multilevel"/>
    <w:tmpl w:val="403A3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EC"/>
    <w:rsid w:val="0019388A"/>
    <w:rsid w:val="0027101F"/>
    <w:rsid w:val="0046137F"/>
    <w:rsid w:val="004C767B"/>
    <w:rsid w:val="004F106F"/>
    <w:rsid w:val="005653E0"/>
    <w:rsid w:val="006749EC"/>
    <w:rsid w:val="00993ED9"/>
    <w:rsid w:val="00A77716"/>
    <w:rsid w:val="00BD4198"/>
    <w:rsid w:val="00D008F8"/>
    <w:rsid w:val="00D2232B"/>
    <w:rsid w:val="00E139D3"/>
    <w:rsid w:val="00E8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5861C-A30B-4477-95F8-6752E3C8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06F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6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6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6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wp.pl/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kraczewice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Kilian</dc:creator>
  <cp:keywords/>
  <dc:description/>
  <cp:lastModifiedBy>Renata Kilian</cp:lastModifiedBy>
  <cp:revision>11</cp:revision>
  <dcterms:created xsi:type="dcterms:W3CDTF">2022-05-16T11:48:00Z</dcterms:created>
  <dcterms:modified xsi:type="dcterms:W3CDTF">2022-05-17T07:53:00Z</dcterms:modified>
</cp:coreProperties>
</file>